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443CF">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0"/>
          <w:szCs w:val="30"/>
          <w:u w:val="none"/>
        </w:rPr>
      </w:pPr>
      <w:r>
        <w:rPr>
          <w:rFonts w:hint="eastAsia" w:ascii="黑体" w:hAnsi="黑体" w:eastAsia="黑体" w:cs="黑体"/>
          <w:b w:val="0"/>
          <w:bCs/>
          <w:sz w:val="28"/>
          <w:szCs w:val="28"/>
          <w:u w:val="single"/>
          <w:lang w:val="en-US" w:eastAsia="zh-CN"/>
        </w:rPr>
        <w:t>PE吨袋</w:t>
      </w:r>
      <w:r>
        <w:rPr>
          <w:rFonts w:hint="eastAsia" w:ascii="黑体" w:hAnsi="黑体" w:eastAsia="黑体" w:cs="黑体"/>
          <w:b w:val="0"/>
          <w:bCs/>
          <w:sz w:val="28"/>
          <w:szCs w:val="28"/>
          <w:u w:val="none"/>
          <w:lang w:eastAsia="zh-CN"/>
        </w:rPr>
        <w:t>采购项目</w:t>
      </w:r>
      <w:r>
        <w:rPr>
          <w:rFonts w:hint="eastAsia" w:ascii="黑体" w:hAnsi="黑体" w:eastAsia="黑体" w:cs="黑体"/>
          <w:b w:val="0"/>
          <w:bCs/>
          <w:sz w:val="28"/>
          <w:szCs w:val="28"/>
          <w:u w:val="none"/>
        </w:rPr>
        <w:t>询价单</w:t>
      </w:r>
    </w:p>
    <w:p w14:paraId="47DEC7DF">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一、</w:t>
      </w:r>
      <w:r>
        <w:rPr>
          <w:rFonts w:hint="eastAsia" w:ascii="宋体" w:hAnsi="宋体" w:eastAsia="宋体" w:cs="宋体"/>
          <w:b/>
          <w:bCs/>
          <w:sz w:val="24"/>
          <w:szCs w:val="24"/>
        </w:rPr>
        <w:t>报价注意事项</w:t>
      </w:r>
    </w:p>
    <w:p w14:paraId="535102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（一）本询价含税含运费，作为</w:t>
      </w:r>
      <w:r>
        <w:rPr>
          <w:rFonts w:hint="eastAsia" w:ascii="宋体" w:hAnsi="宋体" w:eastAsia="宋体" w:cs="宋体"/>
          <w:sz w:val="24"/>
          <w:szCs w:val="24"/>
          <w:u w:val="none"/>
          <w:lang w:eastAsia="zh-CN"/>
        </w:rPr>
        <w:t>采购项目重要</w:t>
      </w:r>
      <w:r>
        <w:rPr>
          <w:rFonts w:hint="eastAsia" w:ascii="宋体" w:hAnsi="宋体" w:eastAsia="宋体" w:cs="宋体"/>
          <w:sz w:val="24"/>
          <w:szCs w:val="24"/>
          <w:u w:val="none"/>
        </w:rPr>
        <w:t>组成部分。</w:t>
      </w:r>
    </w:p>
    <w:p w14:paraId="610FF21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（二）交货期限：</w:t>
      </w:r>
      <w:r>
        <w:rPr>
          <w:rFonts w:hint="eastAsia" w:ascii="宋体" w:hAnsi="宋体" w:eastAsia="宋体" w:cs="宋体"/>
          <w:sz w:val="24"/>
          <w:szCs w:val="24"/>
          <w:u w:val="single"/>
          <w:lang w:eastAsia="zh-CN"/>
        </w:rPr>
        <w:t>下单</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none"/>
          <w:lang w:val="en-US" w:eastAsia="zh-CN"/>
        </w:rPr>
        <w:t>日内交货</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 xml:space="preserve">   </w:t>
      </w:r>
    </w:p>
    <w:p w14:paraId="2139823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三</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交货地点</w:t>
      </w:r>
      <w:r>
        <w:rPr>
          <w:rFonts w:hint="eastAsia" w:ascii="宋体" w:hAnsi="宋体" w:eastAsia="宋体" w:cs="宋体"/>
          <w:color w:val="auto"/>
          <w:sz w:val="24"/>
          <w:szCs w:val="24"/>
          <w:u w:val="none"/>
          <w:lang w:eastAsia="zh-CN"/>
        </w:rPr>
        <w:t>及卸货方式</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15860根交货至</w:t>
      </w:r>
      <w:r>
        <w:rPr>
          <w:rFonts w:hint="eastAsia" w:ascii="宋体" w:hAnsi="宋体" w:eastAsia="宋体" w:cs="宋体"/>
          <w:color w:val="auto"/>
          <w:sz w:val="24"/>
          <w:szCs w:val="24"/>
          <w:u w:val="single"/>
          <w:lang w:eastAsia="zh-CN"/>
        </w:rPr>
        <w:t>甘肃省金昌市永昌县指定地点、</w:t>
      </w:r>
      <w:r>
        <w:rPr>
          <w:rFonts w:hint="eastAsia" w:ascii="宋体" w:hAnsi="宋体" w:eastAsia="宋体" w:cs="宋体"/>
          <w:color w:val="auto"/>
          <w:sz w:val="24"/>
          <w:szCs w:val="24"/>
          <w:u w:val="single"/>
          <w:lang w:val="en-US" w:eastAsia="zh-CN"/>
        </w:rPr>
        <w:t>9620根交货至</w:t>
      </w:r>
      <w:r>
        <w:rPr>
          <w:rFonts w:hint="eastAsia" w:ascii="宋体" w:hAnsi="宋体" w:eastAsia="宋体" w:cs="宋体"/>
          <w:color w:val="auto"/>
          <w:sz w:val="24"/>
          <w:szCs w:val="24"/>
          <w:u w:val="single"/>
          <w:lang w:eastAsia="zh-CN"/>
        </w:rPr>
        <w:t>甘肃省庆阳市镇原县指定地点，需方负责卸货</w:t>
      </w:r>
      <w:r>
        <w:rPr>
          <w:rFonts w:hint="eastAsia" w:ascii="宋体" w:hAnsi="宋体" w:eastAsia="宋体" w:cs="宋体"/>
          <w:color w:val="auto"/>
          <w:sz w:val="24"/>
          <w:szCs w:val="24"/>
          <w:u w:val="none"/>
        </w:rPr>
        <w:t>；</w:t>
      </w:r>
    </w:p>
    <w:p w14:paraId="289CFD8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sz w:val="24"/>
          <w:szCs w:val="24"/>
          <w:u w:val="none"/>
        </w:rPr>
        <w:t>（</w:t>
      </w:r>
      <w:r>
        <w:rPr>
          <w:rFonts w:hint="eastAsia" w:ascii="宋体" w:hAnsi="宋体" w:eastAsia="宋体" w:cs="宋体"/>
          <w:sz w:val="24"/>
          <w:szCs w:val="24"/>
          <w:u w:val="none"/>
          <w:lang w:eastAsia="zh-CN"/>
        </w:rPr>
        <w:t>四</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税票</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single"/>
          <w:lang w:eastAsia="zh-CN"/>
        </w:rPr>
        <w:t>增值税专用发票</w:t>
      </w:r>
      <w:r>
        <w:rPr>
          <w:rFonts w:hint="eastAsia" w:ascii="宋体" w:hAnsi="宋体" w:eastAsia="宋体" w:cs="宋体"/>
          <w:color w:val="auto"/>
          <w:sz w:val="24"/>
          <w:szCs w:val="24"/>
          <w:u w:val="none"/>
          <w:lang w:eastAsia="zh-CN"/>
        </w:rPr>
        <w:t>；税率：</w:t>
      </w:r>
      <w:r>
        <w:rPr>
          <w:rFonts w:hint="eastAsia" w:ascii="宋体" w:hAnsi="宋体" w:eastAsia="宋体" w:cs="宋体"/>
          <w:color w:val="auto"/>
          <w:sz w:val="24"/>
          <w:szCs w:val="24"/>
          <w:u w:val="single"/>
          <w:lang w:val="en-US" w:eastAsia="zh-CN"/>
        </w:rPr>
        <w:t xml:space="preserve">13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lang w:eastAsia="zh-CN"/>
        </w:rPr>
        <w:t>；付款方式：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p>
    <w:p w14:paraId="3285B9A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eastAsia="zh-CN"/>
        </w:rPr>
        <w:t>五</w:t>
      </w:r>
      <w:r>
        <w:rPr>
          <w:rFonts w:hint="eastAsia" w:ascii="宋体" w:hAnsi="宋体" w:eastAsia="宋体" w:cs="宋体"/>
          <w:color w:val="auto"/>
          <w:sz w:val="24"/>
          <w:szCs w:val="24"/>
          <w:u w:val="none"/>
        </w:rPr>
        <w:t>）我司联系人：</w:t>
      </w:r>
      <w:r>
        <w:rPr>
          <w:rFonts w:hint="eastAsia" w:ascii="宋体" w:hAnsi="宋体" w:eastAsia="宋体" w:cs="宋体"/>
          <w:color w:val="auto"/>
          <w:sz w:val="24"/>
          <w:szCs w:val="24"/>
          <w:u w:val="single"/>
          <w:lang w:val="en-US" w:eastAsia="zh-CN"/>
        </w:rPr>
        <w:t>李先生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联系电话</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single"/>
          <w:lang w:val="en-US" w:eastAsia="zh-CN"/>
        </w:rPr>
        <w:t xml:space="preserve">17361009093   </w:t>
      </w:r>
    </w:p>
    <w:p w14:paraId="4D6D29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 xml:space="preserve">（六）说明：本次采购数量共25480根，含四川省郫县豆瓣股份有限公司需求数量为19000根、四川省鹃城味业有限公司需求数量为6480根，四川省鹃城味业有限公司委托四川省郫县豆瓣股份有限公司进行集中采购，招标结束后，中标单位按以上数量分别与两家需求单位签订合同。  </w:t>
      </w:r>
      <w:r>
        <w:rPr>
          <w:rFonts w:hint="eastAsia" w:ascii="宋体" w:hAnsi="宋体" w:eastAsia="宋体" w:cs="宋体"/>
          <w:color w:val="auto"/>
          <w:sz w:val="24"/>
          <w:szCs w:val="24"/>
          <w:u w:val="single"/>
          <w:lang w:val="en-US" w:eastAsia="zh-CN"/>
        </w:rPr>
        <w:t xml:space="preserve">        </w:t>
      </w:r>
    </w:p>
    <w:p w14:paraId="0A06A1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rPr>
      </w:pPr>
      <w:r>
        <w:rPr>
          <w:rFonts w:hint="eastAsia" w:ascii="宋体" w:hAnsi="宋体" w:eastAsia="宋体" w:cs="宋体"/>
          <w:sz w:val="24"/>
          <w:szCs w:val="24"/>
          <w:u w:val="none"/>
        </w:rPr>
        <w:t>（</w:t>
      </w:r>
      <w:r>
        <w:rPr>
          <w:rFonts w:hint="eastAsia" w:ascii="宋体" w:hAnsi="宋体" w:eastAsia="宋体" w:cs="宋体"/>
          <w:sz w:val="24"/>
          <w:szCs w:val="24"/>
          <w:u w:val="none"/>
          <w:lang w:eastAsia="zh-CN"/>
        </w:rPr>
        <w:t>七</w:t>
      </w:r>
      <w:r>
        <w:rPr>
          <w:rFonts w:hint="eastAsia" w:ascii="宋体" w:hAnsi="宋体" w:eastAsia="宋体" w:cs="宋体"/>
          <w:sz w:val="24"/>
          <w:szCs w:val="24"/>
          <w:u w:val="none"/>
        </w:rPr>
        <w:t>） 投标方对我公司工作人索贿行为有检举揭发义务；若在业务往来过程中发现有违反上述情况的行为时，应坚决抵制，同时请贵方致电我公司（电话</w:t>
      </w:r>
      <w:r>
        <w:rPr>
          <w:rFonts w:hint="eastAsia" w:ascii="宋体" w:hAnsi="宋体" w:eastAsia="宋体" w:cs="宋体"/>
          <w:sz w:val="24"/>
          <w:szCs w:val="24"/>
          <w:u w:val="none"/>
          <w:lang w:val="en-US" w:eastAsia="zh-CN"/>
        </w:rPr>
        <w:t>028-87867311</w:t>
      </w:r>
      <w:r>
        <w:rPr>
          <w:rFonts w:hint="eastAsia" w:ascii="宋体" w:hAnsi="宋体" w:eastAsia="宋体" w:cs="宋体"/>
          <w:sz w:val="24"/>
          <w:szCs w:val="24"/>
          <w:u w:val="none"/>
        </w:rPr>
        <w:t>)。</w:t>
      </w:r>
    </w:p>
    <w:p w14:paraId="5FE81275">
      <w:pPr>
        <w:spacing w:line="220" w:lineRule="atLeast"/>
        <w:rPr>
          <w:rFonts w:ascii="宋体" w:hAnsi="宋体" w:cs="宋体"/>
          <w:bCs/>
          <w:szCs w:val="21"/>
        </w:rPr>
      </w:pPr>
      <w:r>
        <w:rPr>
          <w:rFonts w:hint="eastAsia" w:ascii="宋体" w:hAnsi="宋体" w:eastAsia="宋体" w:cs="宋体"/>
          <w:b/>
          <w:bCs/>
          <w:sz w:val="24"/>
          <w:szCs w:val="24"/>
        </w:rPr>
        <w:t>二、询价产品的名称、规格、价格等</w:t>
      </w:r>
    </w:p>
    <w:tbl>
      <w:tblPr>
        <w:tblStyle w:val="4"/>
        <w:tblpPr w:leftFromText="180" w:rightFromText="180" w:vertAnchor="text" w:horzAnchor="page" w:tblpX="1182" w:tblpY="67"/>
        <w:tblOverlap w:val="never"/>
        <w:tblW w:w="10312" w:type="dxa"/>
        <w:tblInd w:w="0" w:type="dxa"/>
        <w:shd w:val="clear" w:color="auto" w:fill="auto"/>
        <w:tblLayout w:type="fixed"/>
        <w:tblCellMar>
          <w:top w:w="0" w:type="dxa"/>
          <w:left w:w="0" w:type="dxa"/>
          <w:bottom w:w="0" w:type="dxa"/>
          <w:right w:w="0" w:type="dxa"/>
        </w:tblCellMar>
      </w:tblPr>
      <w:tblGrid>
        <w:gridCol w:w="1529"/>
        <w:gridCol w:w="2426"/>
        <w:gridCol w:w="750"/>
        <w:gridCol w:w="855"/>
        <w:gridCol w:w="1642"/>
        <w:gridCol w:w="1913"/>
        <w:gridCol w:w="1197"/>
      </w:tblGrid>
      <w:tr w14:paraId="2A505481">
        <w:tblPrEx>
          <w:shd w:val="clear" w:color="auto" w:fill="auto"/>
          <w:tblCellMar>
            <w:top w:w="0" w:type="dxa"/>
            <w:left w:w="0" w:type="dxa"/>
            <w:bottom w:w="0" w:type="dxa"/>
            <w:right w:w="0" w:type="dxa"/>
          </w:tblCellMar>
        </w:tblPrEx>
        <w:trPr>
          <w:trHeight w:val="54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ECCA">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物料名称</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D94B">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规格参数、工艺要求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ECFC">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9557">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需求量</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3ECD">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含税单价</w:t>
            </w:r>
            <w:r>
              <w:rPr>
                <w:rFonts w:hint="eastAsia" w:ascii="宋体" w:hAnsi="宋体" w:cs="宋体"/>
                <w:i w:val="0"/>
                <w:color w:val="000000"/>
                <w:kern w:val="0"/>
                <w:sz w:val="18"/>
                <w:szCs w:val="18"/>
                <w:u w:val="none"/>
                <w:shd w:val="clear" w:color="auto" w:fill="auto"/>
                <w:lang w:val="en-US" w:eastAsia="zh-CN" w:bidi="ar"/>
              </w:rPr>
              <w:br w:type="textWrapping"/>
            </w:r>
            <w:r>
              <w:rPr>
                <w:rFonts w:hint="eastAsia" w:ascii="宋体" w:hAnsi="宋体" w:cs="宋体"/>
                <w:i w:val="0"/>
                <w:color w:val="000000"/>
                <w:kern w:val="0"/>
                <w:sz w:val="18"/>
                <w:szCs w:val="18"/>
                <w:u w:val="none"/>
                <w:shd w:val="clear" w:color="auto" w:fill="auto"/>
                <w:lang w:val="en-US" w:eastAsia="zh-CN" w:bidi="ar"/>
              </w:rPr>
              <w:t>（元/根）</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D33B0">
            <w:pPr>
              <w:keepNext w:val="0"/>
              <w:keepLines w:val="0"/>
              <w:widowControl/>
              <w:suppressLineNumbers w:val="0"/>
              <w:jc w:val="both"/>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合计含税金额（元）</w:t>
            </w:r>
          </w:p>
        </w:tc>
        <w:tc>
          <w:tcPr>
            <w:tcW w:w="11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8FE7A92">
            <w:pPr>
              <w:keepNext w:val="0"/>
              <w:keepLines w:val="0"/>
              <w:widowControl/>
              <w:suppressLineNumbers w:val="0"/>
              <w:jc w:val="center"/>
              <w:textAlignment w:val="center"/>
              <w:rPr>
                <w:rFonts w:hint="eastAsia" w:ascii="宋体" w:hAnsi="宋体" w:cs="宋体"/>
                <w:i w:val="0"/>
                <w:color w:val="000000"/>
                <w:kern w:val="0"/>
                <w:sz w:val="18"/>
                <w:szCs w:val="18"/>
                <w:u w:val="none"/>
                <w:shd w:val="clear" w:color="auto" w:fill="auto"/>
                <w:lang w:val="en-US" w:eastAsia="zh-CN" w:bidi="ar"/>
              </w:rPr>
            </w:pPr>
            <w:r>
              <w:rPr>
                <w:rFonts w:hint="eastAsia" w:ascii="宋体" w:hAnsi="宋体" w:cs="宋体"/>
                <w:i w:val="0"/>
                <w:color w:val="000000"/>
                <w:kern w:val="0"/>
                <w:sz w:val="18"/>
                <w:szCs w:val="18"/>
                <w:u w:val="none"/>
                <w:shd w:val="clear" w:color="auto" w:fill="auto"/>
                <w:lang w:val="en-US" w:eastAsia="zh-CN" w:bidi="ar"/>
              </w:rPr>
              <w:t>备注</w:t>
            </w:r>
          </w:p>
        </w:tc>
      </w:tr>
      <w:tr w14:paraId="368BEE3F">
        <w:tblPrEx>
          <w:tblCellMar>
            <w:top w:w="0" w:type="dxa"/>
            <w:left w:w="0" w:type="dxa"/>
            <w:bottom w:w="0" w:type="dxa"/>
            <w:right w:w="0" w:type="dxa"/>
          </w:tblCellMar>
        </w:tblPrEx>
        <w:trPr>
          <w:trHeight w:val="564"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BC36">
            <w:pPr>
              <w:keepNext w:val="0"/>
              <w:keepLines w:val="0"/>
              <w:widowControl/>
              <w:suppressLineNumbers w:val="0"/>
              <w:jc w:val="center"/>
              <w:textAlignment w:val="center"/>
              <w:rPr>
                <w:rFonts w:hint="default" w:ascii="宋体" w:hAnsi="宋体" w:eastAsia="宋体" w:cs="宋体"/>
                <w:i w:val="0"/>
                <w:color w:val="auto"/>
                <w:sz w:val="18"/>
                <w:szCs w:val="18"/>
                <w:u w:val="none"/>
                <w:shd w:val="clear" w:color="auto" w:fill="auto"/>
                <w:lang w:val="en-US" w:eastAsia="zh-CN"/>
              </w:rPr>
            </w:pPr>
            <w:r>
              <w:rPr>
                <w:rFonts w:hint="eastAsia" w:ascii="宋体" w:hAnsi="宋体" w:eastAsia="宋体" w:cs="宋体"/>
                <w:i w:val="0"/>
                <w:color w:val="auto"/>
                <w:sz w:val="18"/>
                <w:szCs w:val="18"/>
                <w:u w:val="none"/>
                <w:shd w:val="clear" w:color="auto" w:fill="auto"/>
                <w:lang w:val="en-US" w:eastAsia="zh-CN"/>
              </w:rPr>
              <w:t>PE内袋</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971E">
            <w:pPr>
              <w:keepNext w:val="0"/>
              <w:keepLines w:val="0"/>
              <w:widowControl/>
              <w:suppressLineNumbers w:val="0"/>
              <w:jc w:val="center"/>
              <w:textAlignment w:val="center"/>
              <w:rPr>
                <w:rFonts w:hint="default" w:ascii="宋体" w:hAnsi="宋体" w:eastAsia="宋体" w:cs="宋体"/>
                <w:i w:val="0"/>
                <w:color w:val="auto"/>
                <w:sz w:val="18"/>
                <w:szCs w:val="18"/>
                <w:u w:val="none"/>
                <w:shd w:val="clear" w:color="auto" w:fill="auto"/>
                <w:lang w:val="en-US" w:eastAsia="zh-CN"/>
              </w:rPr>
            </w:pPr>
            <w:r>
              <w:rPr>
                <w:rFonts w:hint="eastAsia" w:ascii="宋体" w:hAnsi="宋体" w:eastAsia="宋体" w:cs="宋体"/>
                <w:i w:val="0"/>
                <w:color w:val="auto"/>
                <w:sz w:val="18"/>
                <w:szCs w:val="18"/>
                <w:u w:val="none"/>
                <w:shd w:val="clear" w:color="auto" w:fill="auto"/>
                <w:lang w:val="en-US" w:eastAsia="zh-CN"/>
              </w:rPr>
              <w:t>材质全新PE，尺寸1850*3200*0.04mm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36EC">
            <w:pPr>
              <w:keepNext w:val="0"/>
              <w:keepLines w:val="0"/>
              <w:widowControl/>
              <w:suppressLineNumbers w:val="0"/>
              <w:jc w:val="center"/>
              <w:textAlignment w:val="center"/>
              <w:rPr>
                <w:rFonts w:hint="eastAsia" w:ascii="宋体" w:hAnsi="宋体" w:eastAsia="宋体" w:cs="宋体"/>
                <w:i w:val="0"/>
                <w:color w:val="auto"/>
                <w:sz w:val="18"/>
                <w:szCs w:val="18"/>
                <w:u w:val="none"/>
                <w:shd w:val="clear" w:color="auto" w:fill="auto"/>
                <w:lang w:val="en-US" w:eastAsia="zh-CN"/>
              </w:rPr>
            </w:pPr>
            <w:r>
              <w:rPr>
                <w:rFonts w:hint="eastAsia" w:ascii="宋体" w:hAnsi="宋体" w:eastAsia="宋体" w:cs="宋体"/>
                <w:i w:val="0"/>
                <w:color w:val="auto"/>
                <w:sz w:val="18"/>
                <w:szCs w:val="18"/>
                <w:u w:val="none"/>
                <w:shd w:val="clear" w:color="auto" w:fill="auto"/>
                <w:lang w:val="en-US" w:eastAsia="zh-CN"/>
              </w:rPr>
              <w:t>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4E682">
            <w:pPr>
              <w:keepNext w:val="0"/>
              <w:keepLines w:val="0"/>
              <w:widowControl/>
              <w:suppressLineNumbers w:val="0"/>
              <w:jc w:val="center"/>
              <w:textAlignment w:val="center"/>
              <w:rPr>
                <w:rFonts w:hint="default" w:ascii="宋体" w:hAnsi="宋体" w:eastAsia="宋体" w:cs="宋体"/>
                <w:i w:val="0"/>
                <w:color w:val="auto"/>
                <w:sz w:val="18"/>
                <w:szCs w:val="18"/>
                <w:u w:val="none"/>
                <w:shd w:val="clear" w:color="auto" w:fill="auto"/>
                <w:lang w:val="en-US" w:eastAsia="zh-CN"/>
              </w:rPr>
            </w:pPr>
            <w:r>
              <w:rPr>
                <w:rFonts w:hint="eastAsia" w:ascii="宋体" w:hAnsi="宋体" w:eastAsia="宋体" w:cs="宋体"/>
                <w:i w:val="0"/>
                <w:color w:val="auto"/>
                <w:sz w:val="18"/>
                <w:szCs w:val="18"/>
                <w:u w:val="none"/>
                <w:shd w:val="clear" w:color="auto" w:fill="auto"/>
                <w:lang w:val="en-US" w:eastAsia="zh-CN"/>
              </w:rPr>
              <w:t>25480</w:t>
            </w:r>
          </w:p>
        </w:tc>
        <w:tc>
          <w:tcPr>
            <w:tcW w:w="164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C559172">
            <w:pPr>
              <w:keepNext w:val="0"/>
              <w:keepLines w:val="0"/>
              <w:widowControl/>
              <w:suppressLineNumbers w:val="0"/>
              <w:spacing w:line="480" w:lineRule="auto"/>
              <w:jc w:val="both"/>
              <w:textAlignment w:val="center"/>
              <w:rPr>
                <w:rFonts w:hint="default" w:ascii="宋体" w:hAnsi="宋体" w:cs="宋体"/>
                <w:i w:val="0"/>
                <w:color w:val="auto"/>
                <w:kern w:val="0"/>
                <w:sz w:val="18"/>
                <w:szCs w:val="18"/>
                <w:u w:val="none"/>
                <w:shd w:val="clear" w:color="auto" w:fill="auto"/>
                <w:lang w:val="en-US" w:eastAsia="zh-CN" w:bidi="ar"/>
              </w:rPr>
            </w:pPr>
          </w:p>
        </w:tc>
        <w:tc>
          <w:tcPr>
            <w:tcW w:w="191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14:paraId="20D9447F">
            <w:pPr>
              <w:jc w:val="both"/>
              <w:rPr>
                <w:rFonts w:hint="default" w:ascii="Arial" w:hAnsi="Arial" w:cs="Arial"/>
                <w:i w:val="0"/>
                <w:color w:val="auto"/>
                <w:sz w:val="20"/>
                <w:szCs w:val="20"/>
                <w:u w:val="none"/>
                <w:shd w:val="clear" w:color="auto" w:fill="auto"/>
              </w:rPr>
            </w:pPr>
          </w:p>
        </w:tc>
        <w:tc>
          <w:tcPr>
            <w:tcW w:w="1197"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7D409B1">
            <w:pPr>
              <w:jc w:val="center"/>
              <w:rPr>
                <w:rFonts w:hint="eastAsia" w:ascii="宋体" w:hAnsi="宋体" w:eastAsia="宋体" w:cs="宋体"/>
                <w:i w:val="0"/>
                <w:color w:val="000000"/>
                <w:sz w:val="22"/>
                <w:szCs w:val="22"/>
                <w:u w:val="none"/>
                <w:shd w:val="clear" w:color="auto" w:fill="auto"/>
                <w:lang w:eastAsia="zh-CN"/>
              </w:rPr>
            </w:pPr>
            <w:r>
              <w:rPr>
                <w:rFonts w:hint="eastAsia" w:ascii="宋体" w:hAnsi="宋体" w:eastAsia="宋体" w:cs="宋体"/>
                <w:i w:val="0"/>
                <w:color w:val="000000"/>
                <w:sz w:val="22"/>
                <w:szCs w:val="22"/>
                <w:u w:val="none"/>
                <w:shd w:val="clear" w:color="auto" w:fill="auto"/>
              </w:rPr>
              <w:t>含税、含运费</w:t>
            </w:r>
          </w:p>
        </w:tc>
      </w:tr>
      <w:tr w14:paraId="6CECDA8E">
        <w:tblPrEx>
          <w:tblCellMar>
            <w:top w:w="0" w:type="dxa"/>
            <w:left w:w="0" w:type="dxa"/>
            <w:bottom w:w="0" w:type="dxa"/>
            <w:right w:w="0" w:type="dxa"/>
          </w:tblCellMar>
        </w:tblPrEx>
        <w:trPr>
          <w:trHeight w:val="704" w:hRule="atLeast"/>
        </w:trPr>
        <w:tc>
          <w:tcPr>
            <w:tcW w:w="7202"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D88A6F7">
            <w:pPr>
              <w:keepNext w:val="0"/>
              <w:keepLines w:val="0"/>
              <w:widowControl/>
              <w:suppressLineNumbers w:val="0"/>
              <w:jc w:val="center"/>
              <w:textAlignment w:val="center"/>
              <w:rPr>
                <w:rFonts w:hint="default" w:ascii="宋体" w:hAnsi="宋体" w:eastAsia="宋体" w:cs="宋体"/>
                <w:i w:val="0"/>
                <w:color w:val="auto"/>
                <w:kern w:val="0"/>
                <w:sz w:val="18"/>
                <w:szCs w:val="18"/>
                <w:u w:val="none"/>
                <w:shd w:val="clear" w:color="auto" w:fill="auto"/>
                <w:lang w:val="en-US" w:eastAsia="zh-CN" w:bidi="ar"/>
              </w:rPr>
            </w:pPr>
            <w:r>
              <w:rPr>
                <w:rFonts w:hint="eastAsia" w:ascii="宋体" w:hAnsi="宋体" w:eastAsia="宋体" w:cs="宋体"/>
                <w:i w:val="0"/>
                <w:color w:val="auto"/>
                <w:kern w:val="0"/>
                <w:sz w:val="18"/>
                <w:szCs w:val="18"/>
                <w:u w:val="none"/>
                <w:shd w:val="clear" w:color="auto" w:fill="auto"/>
                <w:lang w:val="en-US" w:eastAsia="zh-CN" w:bidi="ar"/>
              </w:rPr>
              <w:t>合计含税总金额（元）</w:t>
            </w:r>
          </w:p>
        </w:tc>
        <w:tc>
          <w:tcPr>
            <w:tcW w:w="191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720E2EC">
            <w:pPr>
              <w:jc w:val="both"/>
              <w:rPr>
                <w:rFonts w:hint="default" w:ascii="Arial" w:hAnsi="Arial" w:eastAsia="宋体" w:cs="Arial"/>
                <w:i w:val="0"/>
                <w:color w:val="auto"/>
                <w:kern w:val="2"/>
                <w:sz w:val="20"/>
                <w:szCs w:val="20"/>
                <w:u w:val="none"/>
                <w:shd w:val="clear" w:color="auto" w:fill="auto"/>
                <w:lang w:val="en-US" w:eastAsia="zh-CN" w:bidi="ar-SA"/>
              </w:rPr>
            </w:pPr>
          </w:p>
        </w:tc>
        <w:tc>
          <w:tcPr>
            <w:tcW w:w="1197" w:type="dxa"/>
            <w:tcBorders>
              <w:left w:val="single" w:color="auto" w:sz="4" w:space="0"/>
              <w:right w:val="single" w:color="auto" w:sz="4" w:space="0"/>
            </w:tcBorders>
            <w:shd w:val="clear" w:color="auto" w:fill="auto"/>
            <w:tcMar>
              <w:top w:w="15" w:type="dxa"/>
              <w:left w:w="15" w:type="dxa"/>
              <w:right w:w="15" w:type="dxa"/>
            </w:tcMar>
            <w:vAlign w:val="center"/>
          </w:tcPr>
          <w:p w14:paraId="692B2961">
            <w:pPr>
              <w:jc w:val="center"/>
              <w:rPr>
                <w:rFonts w:hint="eastAsia" w:ascii="宋体" w:hAnsi="宋体" w:eastAsia="宋体" w:cs="宋体"/>
                <w:i w:val="0"/>
                <w:color w:val="000000"/>
                <w:sz w:val="22"/>
                <w:szCs w:val="22"/>
                <w:u w:val="none"/>
                <w:shd w:val="clear" w:color="auto" w:fill="auto"/>
              </w:rPr>
            </w:pPr>
          </w:p>
        </w:tc>
      </w:tr>
      <w:tr w14:paraId="7F24726B">
        <w:tblPrEx>
          <w:tblCellMar>
            <w:top w:w="0" w:type="dxa"/>
            <w:left w:w="0" w:type="dxa"/>
            <w:bottom w:w="0" w:type="dxa"/>
            <w:right w:w="0" w:type="dxa"/>
          </w:tblCellMar>
        </w:tblPrEx>
        <w:trPr>
          <w:trHeight w:val="704" w:hRule="atLeast"/>
        </w:trPr>
        <w:tc>
          <w:tcPr>
            <w:tcW w:w="10312" w:type="dxa"/>
            <w:gridSpan w:val="7"/>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4E4A73F">
            <w:pPr>
              <w:jc w:val="left"/>
              <w:rPr>
                <w:rFonts w:hint="default" w:ascii="仿宋" w:hAnsi="仿宋" w:eastAsia="仿宋" w:cs="仿宋"/>
                <w:sz w:val="21"/>
                <w:szCs w:val="21"/>
                <w:highlight w:val="none"/>
                <w:lang w:val="en-US" w:eastAsia="zh-CN"/>
              </w:rPr>
            </w:pPr>
            <w:r>
              <w:rPr>
                <w:rFonts w:hint="eastAsia" w:ascii="宋体" w:hAnsi="宋体" w:eastAsia="宋体" w:cs="宋体"/>
                <w:sz w:val="20"/>
                <w:szCs w:val="20"/>
                <w:lang w:val="en-US" w:eastAsia="zh-CN"/>
              </w:rPr>
              <w:t>备注：</w:t>
            </w:r>
            <w:r>
              <w:rPr>
                <w:rFonts w:hint="default" w:ascii="宋体" w:hAnsi="宋体" w:eastAsia="宋体" w:cs="宋体"/>
                <w:sz w:val="20"/>
                <w:szCs w:val="20"/>
                <w:lang w:val="en-US" w:eastAsia="zh-CN"/>
              </w:rPr>
              <w:t>①</w:t>
            </w:r>
            <w:r>
              <w:rPr>
                <w:rFonts w:hint="eastAsia" w:ascii="宋体" w:hAnsi="宋体" w:eastAsia="宋体" w:cs="宋体"/>
                <w:sz w:val="20"/>
                <w:szCs w:val="20"/>
                <w:lang w:val="en-US" w:eastAsia="zh-CN"/>
              </w:rPr>
              <w:t>采购数量允许±偏差60</w:t>
            </w:r>
            <w:bookmarkStart w:id="0" w:name="_GoBack"/>
            <w:bookmarkEnd w:id="0"/>
            <w:r>
              <w:rPr>
                <w:rFonts w:hint="eastAsia" w:ascii="宋体" w:hAnsi="宋体" w:eastAsia="宋体" w:cs="宋体"/>
                <w:sz w:val="20"/>
                <w:szCs w:val="20"/>
                <w:lang w:val="en-US" w:eastAsia="zh-CN"/>
              </w:rPr>
              <w:t>根。</w:t>
            </w:r>
            <w:r>
              <w:rPr>
                <w:rFonts w:hint="default" w:ascii="宋体" w:hAnsi="宋体" w:eastAsia="宋体" w:cs="宋体"/>
                <w:sz w:val="20"/>
                <w:szCs w:val="20"/>
                <w:lang w:val="en-US" w:eastAsia="zh-CN"/>
              </w:rPr>
              <w:t>②</w:t>
            </w:r>
            <w:r>
              <w:rPr>
                <w:rFonts w:hint="eastAsia" w:ascii="宋体" w:hAnsi="宋体" w:eastAsia="宋体" w:cs="宋体"/>
                <w:sz w:val="20"/>
                <w:szCs w:val="20"/>
                <w:lang w:val="en-US" w:eastAsia="zh-CN"/>
              </w:rPr>
              <w:t>本项目最高报价单价不超过6.9元/根（高于招标控制单价，报价无效）。③招标人在工作日进行询价，2次未接招标人电话的情况，以报价单上价格为最终报价。</w:t>
            </w:r>
          </w:p>
        </w:tc>
      </w:tr>
    </w:tbl>
    <w:p w14:paraId="0ED6F330">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其他</w:t>
      </w:r>
      <w:r>
        <w:rPr>
          <w:rFonts w:hint="eastAsia" w:ascii="宋体" w:hAnsi="宋体" w:eastAsia="宋体" w:cs="宋体"/>
          <w:sz w:val="24"/>
          <w:szCs w:val="24"/>
          <w:u w:val="none"/>
          <w:lang w:eastAsia="zh-CN"/>
        </w:rPr>
        <w:t>提供资料：营业执照</w:t>
      </w:r>
    </w:p>
    <w:p w14:paraId="7AAF69E0">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请勿修改询价单中格式、内容，否则视为无效报价。 </w:t>
      </w:r>
    </w:p>
    <w:p w14:paraId="7135C8E6">
      <w:pPr>
        <w:spacing w:line="240" w:lineRule="auto"/>
        <w:ind w:firstLine="4080" w:firstLineChars="1700"/>
        <w:rPr>
          <w:rFonts w:hint="eastAsia" w:ascii="宋体" w:hAnsi="宋体" w:eastAsia="宋体" w:cs="宋体"/>
          <w:sz w:val="24"/>
          <w:szCs w:val="24"/>
          <w:u w:val="none"/>
        </w:rPr>
      </w:pPr>
      <w:r>
        <w:rPr>
          <w:rFonts w:hint="eastAsia" w:ascii="宋体" w:hAnsi="宋体" w:eastAsia="宋体" w:cs="宋体"/>
          <w:sz w:val="24"/>
          <w:szCs w:val="24"/>
          <w:u w:val="none"/>
        </w:rPr>
        <w:t>报价单位名称（</w:t>
      </w:r>
      <w:r>
        <w:rPr>
          <w:rFonts w:hint="eastAsia" w:ascii="宋体" w:hAnsi="宋体" w:eastAsia="宋体" w:cs="宋体"/>
          <w:sz w:val="24"/>
          <w:szCs w:val="24"/>
          <w:u w:val="none"/>
          <w:lang w:val="en-US" w:eastAsia="zh-CN"/>
        </w:rPr>
        <w:t>公章</w:t>
      </w:r>
      <w:r>
        <w:rPr>
          <w:rFonts w:hint="eastAsia" w:ascii="宋体" w:hAnsi="宋体" w:eastAsia="宋体" w:cs="宋体"/>
          <w:sz w:val="24"/>
          <w:szCs w:val="24"/>
          <w:u w:val="none"/>
        </w:rPr>
        <w:t xml:space="preserve">）：             </w:t>
      </w:r>
    </w:p>
    <w:p w14:paraId="78D027DE">
      <w:pPr>
        <w:spacing w:line="240" w:lineRule="auto"/>
        <w:ind w:firstLine="4080" w:firstLineChars="1700"/>
        <w:rPr>
          <w:rFonts w:hint="eastAsia" w:ascii="宋体" w:hAnsi="宋体" w:eastAsia="宋体" w:cs="宋体"/>
          <w:sz w:val="24"/>
          <w:szCs w:val="24"/>
          <w:u w:val="none"/>
        </w:rPr>
      </w:pPr>
      <w:r>
        <w:rPr>
          <w:rFonts w:hint="eastAsia" w:ascii="宋体" w:hAnsi="宋体" w:eastAsia="宋体" w:cs="宋体"/>
          <w:sz w:val="24"/>
          <w:szCs w:val="24"/>
          <w:u w:val="none"/>
        </w:rPr>
        <w:t>联系人：</w:t>
      </w:r>
      <w:r>
        <w:rPr>
          <w:rFonts w:hint="eastAsia" w:ascii="宋体" w:hAnsi="宋体" w:eastAsia="宋体" w:cs="宋体"/>
          <w:sz w:val="24"/>
          <w:szCs w:val="24"/>
          <w:u w:val="none"/>
        </w:rPr>
        <w:tab/>
      </w:r>
      <w:r>
        <w:rPr>
          <w:rFonts w:hint="eastAsia" w:ascii="宋体" w:hAnsi="宋体" w:eastAsia="宋体" w:cs="宋体"/>
          <w:sz w:val="24"/>
          <w:szCs w:val="24"/>
          <w:u w:val="none"/>
        </w:rPr>
        <w:tab/>
      </w:r>
      <w:r>
        <w:rPr>
          <w:rFonts w:hint="eastAsia" w:ascii="宋体" w:hAnsi="宋体" w:eastAsia="宋体" w:cs="宋体"/>
          <w:sz w:val="24"/>
          <w:szCs w:val="24"/>
          <w:u w:val="none"/>
        </w:rPr>
        <w:t>联系电话：</w:t>
      </w:r>
    </w:p>
    <w:p w14:paraId="0E8985D1">
      <w:pPr>
        <w:spacing w:line="240" w:lineRule="auto"/>
        <w:ind w:firstLine="4080" w:firstLineChars="1700"/>
        <w:rPr>
          <w:rFonts w:hint="eastAsia" w:ascii="宋体" w:hAnsi="宋体" w:eastAsia="宋体" w:cs="宋体"/>
          <w:sz w:val="21"/>
          <w:szCs w:val="21"/>
          <w:lang w:eastAsia="zh-CN"/>
        </w:rPr>
      </w:pPr>
      <w:r>
        <w:rPr>
          <w:rFonts w:hint="eastAsia" w:ascii="宋体" w:hAnsi="宋体" w:eastAsia="宋体" w:cs="宋体"/>
          <w:sz w:val="24"/>
          <w:szCs w:val="24"/>
          <w:u w:val="none"/>
          <w:lang w:val="en-US" w:eastAsia="zh-CN"/>
        </w:rPr>
        <w:t>报价时间：      年    月    日</w:t>
      </w:r>
    </w:p>
    <w:sectPr>
      <w:pgSz w:w="11906" w:h="16838"/>
      <w:pgMar w:top="1000" w:right="1800" w:bottom="1098" w:left="180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E0755"/>
    <w:multiLevelType w:val="singleLevel"/>
    <w:tmpl w:val="CC6E07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OWIwNWJmZmJkMTg1ZTBjOWFkY2U4NmQ5ODM0ZDMifQ=="/>
  </w:docVars>
  <w:rsids>
    <w:rsidRoot w:val="00D31D50"/>
    <w:rsid w:val="000123BF"/>
    <w:rsid w:val="00033C50"/>
    <w:rsid w:val="00047FD9"/>
    <w:rsid w:val="00097326"/>
    <w:rsid w:val="000C5C36"/>
    <w:rsid w:val="000D1708"/>
    <w:rsid w:val="000E3D09"/>
    <w:rsid w:val="00185A2D"/>
    <w:rsid w:val="001B7B1A"/>
    <w:rsid w:val="001F6242"/>
    <w:rsid w:val="00213259"/>
    <w:rsid w:val="00222E5C"/>
    <w:rsid w:val="00244D16"/>
    <w:rsid w:val="00253E24"/>
    <w:rsid w:val="002926CF"/>
    <w:rsid w:val="002C0A77"/>
    <w:rsid w:val="002D2C56"/>
    <w:rsid w:val="002E5E80"/>
    <w:rsid w:val="002F2EAC"/>
    <w:rsid w:val="00311183"/>
    <w:rsid w:val="00323B43"/>
    <w:rsid w:val="003335E2"/>
    <w:rsid w:val="00354033"/>
    <w:rsid w:val="003668E7"/>
    <w:rsid w:val="003841A5"/>
    <w:rsid w:val="003C0A77"/>
    <w:rsid w:val="003D37D8"/>
    <w:rsid w:val="003E7A2E"/>
    <w:rsid w:val="00426133"/>
    <w:rsid w:val="0043177B"/>
    <w:rsid w:val="00431DF3"/>
    <w:rsid w:val="004358AB"/>
    <w:rsid w:val="004977A1"/>
    <w:rsid w:val="004E29FF"/>
    <w:rsid w:val="004F6A45"/>
    <w:rsid w:val="00551BDF"/>
    <w:rsid w:val="0059027A"/>
    <w:rsid w:val="005C47EF"/>
    <w:rsid w:val="005E5381"/>
    <w:rsid w:val="00603593"/>
    <w:rsid w:val="006060AB"/>
    <w:rsid w:val="00610E17"/>
    <w:rsid w:val="00620F54"/>
    <w:rsid w:val="0063341B"/>
    <w:rsid w:val="0065747B"/>
    <w:rsid w:val="006A773C"/>
    <w:rsid w:val="006C56CB"/>
    <w:rsid w:val="006E72C3"/>
    <w:rsid w:val="00722296"/>
    <w:rsid w:val="00726E71"/>
    <w:rsid w:val="00761E47"/>
    <w:rsid w:val="00794F4C"/>
    <w:rsid w:val="007E50B3"/>
    <w:rsid w:val="007E69A7"/>
    <w:rsid w:val="00841621"/>
    <w:rsid w:val="008464C3"/>
    <w:rsid w:val="00853566"/>
    <w:rsid w:val="00856FBE"/>
    <w:rsid w:val="00863404"/>
    <w:rsid w:val="0086461B"/>
    <w:rsid w:val="00885E7C"/>
    <w:rsid w:val="008A34AF"/>
    <w:rsid w:val="008B7726"/>
    <w:rsid w:val="008C1A1F"/>
    <w:rsid w:val="008D4274"/>
    <w:rsid w:val="008F4008"/>
    <w:rsid w:val="00941787"/>
    <w:rsid w:val="00967116"/>
    <w:rsid w:val="00976F47"/>
    <w:rsid w:val="009C5261"/>
    <w:rsid w:val="009F078E"/>
    <w:rsid w:val="009F16B5"/>
    <w:rsid w:val="00A00D64"/>
    <w:rsid w:val="00A10179"/>
    <w:rsid w:val="00A34CC1"/>
    <w:rsid w:val="00A65CB6"/>
    <w:rsid w:val="00A673D8"/>
    <w:rsid w:val="00A748B3"/>
    <w:rsid w:val="00B17EB0"/>
    <w:rsid w:val="00B32C62"/>
    <w:rsid w:val="00B67827"/>
    <w:rsid w:val="00B703AC"/>
    <w:rsid w:val="00B70846"/>
    <w:rsid w:val="00C04A70"/>
    <w:rsid w:val="00C071E7"/>
    <w:rsid w:val="00C520F5"/>
    <w:rsid w:val="00C619C3"/>
    <w:rsid w:val="00C62FDE"/>
    <w:rsid w:val="00D02D27"/>
    <w:rsid w:val="00D048D6"/>
    <w:rsid w:val="00D05ACD"/>
    <w:rsid w:val="00D17022"/>
    <w:rsid w:val="00D31D50"/>
    <w:rsid w:val="00D65FF5"/>
    <w:rsid w:val="00D840ED"/>
    <w:rsid w:val="00DA375F"/>
    <w:rsid w:val="00E520A0"/>
    <w:rsid w:val="00E7312B"/>
    <w:rsid w:val="00E95D45"/>
    <w:rsid w:val="00EC13ED"/>
    <w:rsid w:val="00ED304D"/>
    <w:rsid w:val="00EF6155"/>
    <w:rsid w:val="00F134F0"/>
    <w:rsid w:val="00F22856"/>
    <w:rsid w:val="00F43A99"/>
    <w:rsid w:val="00F57F1D"/>
    <w:rsid w:val="015C6B48"/>
    <w:rsid w:val="019102FE"/>
    <w:rsid w:val="020C4532"/>
    <w:rsid w:val="02104022"/>
    <w:rsid w:val="0245615D"/>
    <w:rsid w:val="0338449F"/>
    <w:rsid w:val="035E4919"/>
    <w:rsid w:val="038D1CCC"/>
    <w:rsid w:val="03C2134C"/>
    <w:rsid w:val="04185410"/>
    <w:rsid w:val="0555059D"/>
    <w:rsid w:val="088E3EF3"/>
    <w:rsid w:val="090D2766"/>
    <w:rsid w:val="09D74605"/>
    <w:rsid w:val="0AD2277D"/>
    <w:rsid w:val="0C2D3A23"/>
    <w:rsid w:val="0C7B442D"/>
    <w:rsid w:val="0CA331A2"/>
    <w:rsid w:val="0D2A5B0E"/>
    <w:rsid w:val="0D9F7938"/>
    <w:rsid w:val="0DA807AC"/>
    <w:rsid w:val="0E3243B3"/>
    <w:rsid w:val="0E7C0725"/>
    <w:rsid w:val="0EA64513"/>
    <w:rsid w:val="0EA93B99"/>
    <w:rsid w:val="0F876AD1"/>
    <w:rsid w:val="0FD032F4"/>
    <w:rsid w:val="1007177C"/>
    <w:rsid w:val="10C17C5B"/>
    <w:rsid w:val="10F75988"/>
    <w:rsid w:val="113F404B"/>
    <w:rsid w:val="11450384"/>
    <w:rsid w:val="11661028"/>
    <w:rsid w:val="13385187"/>
    <w:rsid w:val="137B32C6"/>
    <w:rsid w:val="13D62536"/>
    <w:rsid w:val="14D55660"/>
    <w:rsid w:val="15336DC1"/>
    <w:rsid w:val="153C4441"/>
    <w:rsid w:val="155B40EE"/>
    <w:rsid w:val="16257519"/>
    <w:rsid w:val="16774218"/>
    <w:rsid w:val="169F551D"/>
    <w:rsid w:val="17027CC3"/>
    <w:rsid w:val="171E6442"/>
    <w:rsid w:val="172862D6"/>
    <w:rsid w:val="174554DD"/>
    <w:rsid w:val="17850952"/>
    <w:rsid w:val="19B777A4"/>
    <w:rsid w:val="19D674A8"/>
    <w:rsid w:val="19F970B4"/>
    <w:rsid w:val="1A4B7184"/>
    <w:rsid w:val="1ABD37C9"/>
    <w:rsid w:val="1ACA6BF9"/>
    <w:rsid w:val="1B8C3A3B"/>
    <w:rsid w:val="1B9F0DE2"/>
    <w:rsid w:val="1C1D316C"/>
    <w:rsid w:val="1D3F35B6"/>
    <w:rsid w:val="1DBB70D0"/>
    <w:rsid w:val="1E8061AA"/>
    <w:rsid w:val="1E851607"/>
    <w:rsid w:val="21C83B7A"/>
    <w:rsid w:val="2245341D"/>
    <w:rsid w:val="22565824"/>
    <w:rsid w:val="22E06CA1"/>
    <w:rsid w:val="251C2E85"/>
    <w:rsid w:val="255041BB"/>
    <w:rsid w:val="255F658E"/>
    <w:rsid w:val="25A14619"/>
    <w:rsid w:val="262904F4"/>
    <w:rsid w:val="272221D2"/>
    <w:rsid w:val="27854DC2"/>
    <w:rsid w:val="27AC00E9"/>
    <w:rsid w:val="282B6C11"/>
    <w:rsid w:val="28F3210B"/>
    <w:rsid w:val="28F6501B"/>
    <w:rsid w:val="297168A5"/>
    <w:rsid w:val="29B663BE"/>
    <w:rsid w:val="2A0118EC"/>
    <w:rsid w:val="2B033E75"/>
    <w:rsid w:val="2B0A5203"/>
    <w:rsid w:val="2C2E5379"/>
    <w:rsid w:val="2D5F42E9"/>
    <w:rsid w:val="2E145495"/>
    <w:rsid w:val="2E4D40AB"/>
    <w:rsid w:val="2FAF6379"/>
    <w:rsid w:val="2FBA061D"/>
    <w:rsid w:val="31625253"/>
    <w:rsid w:val="3178732A"/>
    <w:rsid w:val="322A10F5"/>
    <w:rsid w:val="32DC56D7"/>
    <w:rsid w:val="333A5A07"/>
    <w:rsid w:val="33C043C8"/>
    <w:rsid w:val="343B642D"/>
    <w:rsid w:val="35B5353F"/>
    <w:rsid w:val="35F25212"/>
    <w:rsid w:val="37BB5E78"/>
    <w:rsid w:val="37C91FA2"/>
    <w:rsid w:val="37DD22C6"/>
    <w:rsid w:val="37E500C2"/>
    <w:rsid w:val="38F372D7"/>
    <w:rsid w:val="3A1A69D6"/>
    <w:rsid w:val="3A2D4A6A"/>
    <w:rsid w:val="3B1E7AC5"/>
    <w:rsid w:val="3BE64ED1"/>
    <w:rsid w:val="3C951CB5"/>
    <w:rsid w:val="3CB62506"/>
    <w:rsid w:val="3D1E3F45"/>
    <w:rsid w:val="3D5F19FE"/>
    <w:rsid w:val="3E993DCE"/>
    <w:rsid w:val="3EF344C6"/>
    <w:rsid w:val="3FCA3682"/>
    <w:rsid w:val="402671C9"/>
    <w:rsid w:val="411374C6"/>
    <w:rsid w:val="417E300F"/>
    <w:rsid w:val="42E859D2"/>
    <w:rsid w:val="43A35D9D"/>
    <w:rsid w:val="44BF2763"/>
    <w:rsid w:val="45411A6E"/>
    <w:rsid w:val="46496788"/>
    <w:rsid w:val="48273BFD"/>
    <w:rsid w:val="48B60321"/>
    <w:rsid w:val="4AC007BD"/>
    <w:rsid w:val="4B11386B"/>
    <w:rsid w:val="4C982495"/>
    <w:rsid w:val="4CB77E65"/>
    <w:rsid w:val="4E2D4BE1"/>
    <w:rsid w:val="4EAE5138"/>
    <w:rsid w:val="4EB10CAD"/>
    <w:rsid w:val="4EF71347"/>
    <w:rsid w:val="4EFC556C"/>
    <w:rsid w:val="4F302D7F"/>
    <w:rsid w:val="4F4E71FD"/>
    <w:rsid w:val="502E1AD5"/>
    <w:rsid w:val="51AB6549"/>
    <w:rsid w:val="51CB0A44"/>
    <w:rsid w:val="520F765F"/>
    <w:rsid w:val="54322F51"/>
    <w:rsid w:val="543F566E"/>
    <w:rsid w:val="54E01238"/>
    <w:rsid w:val="55376345"/>
    <w:rsid w:val="57AE0B41"/>
    <w:rsid w:val="582E0F74"/>
    <w:rsid w:val="59891E1A"/>
    <w:rsid w:val="5A344AED"/>
    <w:rsid w:val="5D5853A3"/>
    <w:rsid w:val="5DC32C8D"/>
    <w:rsid w:val="5DF62ECF"/>
    <w:rsid w:val="5FA36AA3"/>
    <w:rsid w:val="603F2151"/>
    <w:rsid w:val="603F371C"/>
    <w:rsid w:val="61A42FB8"/>
    <w:rsid w:val="61A44582"/>
    <w:rsid w:val="629D32F3"/>
    <w:rsid w:val="637349EC"/>
    <w:rsid w:val="64FB6009"/>
    <w:rsid w:val="65137A71"/>
    <w:rsid w:val="655B0C18"/>
    <w:rsid w:val="65FD75CD"/>
    <w:rsid w:val="66783F59"/>
    <w:rsid w:val="67065B78"/>
    <w:rsid w:val="671B23F8"/>
    <w:rsid w:val="6A410EB2"/>
    <w:rsid w:val="6AF1726A"/>
    <w:rsid w:val="6BC24AD4"/>
    <w:rsid w:val="6C0776AB"/>
    <w:rsid w:val="6CDA788A"/>
    <w:rsid w:val="6CFB7FE9"/>
    <w:rsid w:val="6D9728B1"/>
    <w:rsid w:val="6DBB4CF1"/>
    <w:rsid w:val="6DC17AF6"/>
    <w:rsid w:val="6E4476B1"/>
    <w:rsid w:val="6E495C4B"/>
    <w:rsid w:val="6E9E07A7"/>
    <w:rsid w:val="6FC73A84"/>
    <w:rsid w:val="71514F70"/>
    <w:rsid w:val="71752824"/>
    <w:rsid w:val="718C3197"/>
    <w:rsid w:val="728A68E1"/>
    <w:rsid w:val="72F94D45"/>
    <w:rsid w:val="73B20001"/>
    <w:rsid w:val="73CD0149"/>
    <w:rsid w:val="748C590E"/>
    <w:rsid w:val="75263FAF"/>
    <w:rsid w:val="75A70AA5"/>
    <w:rsid w:val="77960662"/>
    <w:rsid w:val="786A1040"/>
    <w:rsid w:val="79782905"/>
    <w:rsid w:val="7ACF3AAE"/>
    <w:rsid w:val="7B2368A0"/>
    <w:rsid w:val="7B3C3785"/>
    <w:rsid w:val="7D7C36F6"/>
    <w:rsid w:val="7E2D1F10"/>
    <w:rsid w:val="7EDC7492"/>
    <w:rsid w:val="7F31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semiHidden/>
    <w:qFormat/>
    <w:uiPriority w:val="99"/>
    <w:rPr>
      <w:rFonts w:ascii="Tahoma" w:hAnsi="Tahoma"/>
      <w:sz w:val="18"/>
      <w:szCs w:val="18"/>
    </w:rPr>
  </w:style>
  <w:style w:type="character" w:customStyle="1" w:styleId="7">
    <w:name w:val="页脚 Char"/>
    <w:basedOn w:val="5"/>
    <w:link w:val="2"/>
    <w:autoRedefine/>
    <w:semiHidden/>
    <w:qFormat/>
    <w:uiPriority w:val="99"/>
    <w:rPr>
      <w:rFonts w:ascii="Tahoma" w:hAnsi="Tahoma"/>
      <w:sz w:val="18"/>
      <w:szCs w:val="18"/>
    </w:rPr>
  </w:style>
  <w:style w:type="paragraph" w:customStyle="1" w:styleId="8">
    <w:name w:val="列出段落1"/>
    <w:basedOn w:val="1"/>
    <w:autoRedefine/>
    <w:qFormat/>
    <w:uiPriority w:val="34"/>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9">
    <w:name w:val="xdrichtextbox2"/>
    <w:basedOn w:val="5"/>
    <w:autoRedefine/>
    <w:qFormat/>
    <w:uiPriority w:val="0"/>
    <w:rPr>
      <w:color w:val="0000FF"/>
      <w:sz w:val="18"/>
      <w:szCs w:val="18"/>
      <w:u w:val="none"/>
      <w:bdr w:val="single" w:color="DCDCDC" w:sz="8" w:space="0"/>
      <w:shd w:val="clear" w:color="auto" w:fill="FFFFFF"/>
    </w:rPr>
  </w:style>
  <w:style w:type="paragraph" w:customStyle="1" w:styleId="10">
    <w:name w:val="Default"/>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583</Words>
  <Characters>650</Characters>
  <Lines>4</Lines>
  <Paragraphs>1</Paragraphs>
  <TotalTime>0</TotalTime>
  <ScaleCrop>false</ScaleCrop>
  <LinksUpToDate>false</LinksUpToDate>
  <CharactersWithSpaces>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2019-04-11T03:23:00Z</dcterms:created>
  <dc:creator>Administrator</dc:creator>
  <cp:lastModifiedBy>李</cp:lastModifiedBy>
  <cp:lastPrinted>2025-07-28T08:04:00Z</cp:lastPrinted>
  <dcterms:modified xsi:type="dcterms:W3CDTF">2025-07-28T09:33:48Z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DFB4EF40928B4E7BA333A8DCDFBF7A38</vt:lpwstr>
  </property>
  <property fmtid="{D5CDD505-2E9C-101B-9397-08002B2CF9AE}" pid="4" name="KSOTemplateDocerSaveRecord">
    <vt:lpwstr>eyJoZGlkIjoiYTIxMzBiMzVjMTUyMjNhNzk4NWFhZjg4ZTJiZmEwYzEiLCJ1c2VySWQiOiIyNzE4MTg1NzQifQ==</vt:lpwstr>
  </property>
</Properties>
</file>